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2C67" w14:textId="7B5A8D9C" w:rsidR="00A041B1" w:rsidRPr="00A041B1" w:rsidRDefault="00A041B1" w:rsidP="00A0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>Підстава</w:t>
      </w:r>
    </w:p>
    <w:p w14:paraId="668FAA49" w14:textId="5BF78D6F" w:rsidR="00A041B1" w:rsidRPr="00A041B1" w:rsidRDefault="00A041B1" w:rsidP="00A04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 xml:space="preserve">Виконання геодезичних знімань на території </w:t>
      </w:r>
      <w:r w:rsidRPr="00A041B1">
        <w:rPr>
          <w:rFonts w:ascii="Times New Roman" w:hAnsi="Times New Roman" w:cs="Times New Roman"/>
          <w:sz w:val="28"/>
          <w:szCs w:val="28"/>
        </w:rPr>
        <w:t>Дмитрівської сільської ради</w:t>
      </w:r>
    </w:p>
    <w:p w14:paraId="6A53DCB5" w14:textId="77777777" w:rsidR="00A041B1" w:rsidRPr="00A041B1" w:rsidRDefault="00A041B1">
      <w:pPr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 xml:space="preserve">1. Замовник _________________________________________________________ ____________________________________________________________________ </w:t>
      </w:r>
    </w:p>
    <w:p w14:paraId="770FC2C2" w14:textId="77777777" w:rsidR="00A041B1" w:rsidRPr="00A041B1" w:rsidRDefault="00A041B1">
      <w:pPr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 xml:space="preserve">2. Назва, розміщення та площа об’єкту </w:t>
      </w:r>
      <w:proofErr w:type="spellStart"/>
      <w:r w:rsidRPr="00A041B1">
        <w:rPr>
          <w:rFonts w:ascii="Times New Roman" w:hAnsi="Times New Roman" w:cs="Times New Roman"/>
          <w:sz w:val="28"/>
          <w:szCs w:val="28"/>
        </w:rPr>
        <w:t>вишукувань</w:t>
      </w:r>
      <w:proofErr w:type="spellEnd"/>
      <w:r w:rsidRPr="00A041B1">
        <w:rPr>
          <w:rFonts w:ascii="Times New Roman" w:hAnsi="Times New Roman" w:cs="Times New Roman"/>
          <w:sz w:val="28"/>
          <w:szCs w:val="28"/>
        </w:rPr>
        <w:t xml:space="preserve"> _______________________ ____________________________________________________________________ ____________________________________________________________________ ____________________________________________________________________ </w:t>
      </w:r>
    </w:p>
    <w:p w14:paraId="132AC72B" w14:textId="77777777" w:rsidR="00A041B1" w:rsidRPr="00A041B1" w:rsidRDefault="00A041B1">
      <w:pPr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 xml:space="preserve">3. Призначення робіт _________________________________________________ ____________________________________________________________________ </w:t>
      </w:r>
    </w:p>
    <w:p w14:paraId="64E44B28" w14:textId="77777777" w:rsidR="00A041B1" w:rsidRPr="00A041B1" w:rsidRDefault="00A041B1">
      <w:pPr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 xml:space="preserve">4. Термін виконання робіт _____________________________________________ ____________________________________________________________________ </w:t>
      </w:r>
    </w:p>
    <w:p w14:paraId="74EC25D1" w14:textId="77777777" w:rsidR="00A041B1" w:rsidRPr="00A041B1" w:rsidRDefault="00A041B1" w:rsidP="00A04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 xml:space="preserve">5. Основні види робіт 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14:paraId="4F310DCD" w14:textId="58952EC6" w:rsidR="00A041B1" w:rsidRPr="00A041B1" w:rsidRDefault="00A041B1" w:rsidP="00A041B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41B1">
        <w:rPr>
          <w:rFonts w:ascii="Times New Roman" w:hAnsi="Times New Roman" w:cs="Times New Roman"/>
          <w:sz w:val="16"/>
          <w:szCs w:val="16"/>
        </w:rPr>
        <w:t>(у давальному відмінку повне найменування суб’єкта звернення)</w:t>
      </w:r>
    </w:p>
    <w:p w14:paraId="0B2A916A" w14:textId="77777777" w:rsidR="00A041B1" w:rsidRPr="00A041B1" w:rsidRDefault="00A041B1">
      <w:pPr>
        <w:rPr>
          <w:rFonts w:ascii="Times New Roman" w:hAnsi="Times New Roman" w:cs="Times New Roman"/>
        </w:rPr>
      </w:pPr>
    </w:p>
    <w:p w14:paraId="4D7A0ED4" w14:textId="1D3E5549" w:rsidR="00A041B1" w:rsidRPr="00A041B1" w:rsidRDefault="00A041B1" w:rsidP="00A041B1">
      <w:pPr>
        <w:jc w:val="both"/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>Зобов’язується дотримуватись технічних умов на виконання інженерно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1B1">
        <w:rPr>
          <w:rFonts w:ascii="Times New Roman" w:hAnsi="Times New Roman" w:cs="Times New Roman"/>
          <w:sz w:val="28"/>
          <w:szCs w:val="28"/>
        </w:rPr>
        <w:t xml:space="preserve">геодезичних </w:t>
      </w:r>
      <w:proofErr w:type="spellStart"/>
      <w:r w:rsidRPr="00A041B1">
        <w:rPr>
          <w:rFonts w:ascii="Times New Roman" w:hAnsi="Times New Roman" w:cs="Times New Roman"/>
          <w:sz w:val="28"/>
          <w:szCs w:val="28"/>
        </w:rPr>
        <w:t>вишукувань</w:t>
      </w:r>
      <w:proofErr w:type="spellEnd"/>
      <w:r w:rsidRPr="00A041B1">
        <w:rPr>
          <w:rFonts w:ascii="Times New Roman" w:hAnsi="Times New Roman" w:cs="Times New Roman"/>
          <w:sz w:val="28"/>
          <w:szCs w:val="28"/>
        </w:rPr>
        <w:t xml:space="preserve">, гарантує високу якість робіт та їх своєчасне виконання і передачу відповідних матеріалів до Державного </w:t>
      </w:r>
      <w:proofErr w:type="spellStart"/>
      <w:r w:rsidRPr="00A041B1">
        <w:rPr>
          <w:rFonts w:ascii="Times New Roman" w:hAnsi="Times New Roman" w:cs="Times New Roman"/>
          <w:sz w:val="28"/>
          <w:szCs w:val="28"/>
        </w:rPr>
        <w:t>картографо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041B1">
        <w:rPr>
          <w:rFonts w:ascii="Times New Roman" w:hAnsi="Times New Roman" w:cs="Times New Roman"/>
          <w:sz w:val="28"/>
          <w:szCs w:val="28"/>
        </w:rPr>
        <w:t xml:space="preserve">геодезичного фонду України. </w:t>
      </w:r>
    </w:p>
    <w:p w14:paraId="0026E306" w14:textId="77777777" w:rsidR="00A041B1" w:rsidRPr="00A041B1" w:rsidRDefault="00A041B1">
      <w:pPr>
        <w:rPr>
          <w:rFonts w:ascii="Times New Roman" w:hAnsi="Times New Roman" w:cs="Times New Roman"/>
        </w:rPr>
      </w:pPr>
    </w:p>
    <w:p w14:paraId="44AED00A" w14:textId="77777777" w:rsidR="00A041B1" w:rsidRPr="00A041B1" w:rsidRDefault="00A041B1">
      <w:pPr>
        <w:rPr>
          <w:rFonts w:ascii="Times New Roman" w:hAnsi="Times New Roman" w:cs="Times New Roman"/>
          <w:sz w:val="28"/>
          <w:szCs w:val="28"/>
        </w:rPr>
      </w:pPr>
      <w:r w:rsidRPr="00A041B1">
        <w:rPr>
          <w:rFonts w:ascii="Times New Roman" w:hAnsi="Times New Roman" w:cs="Times New Roman"/>
          <w:sz w:val="28"/>
          <w:szCs w:val="28"/>
        </w:rPr>
        <w:t>___ _____________ 20__ р.</w:t>
      </w:r>
      <w:r w:rsidRPr="00A041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41B1">
        <w:rPr>
          <w:rFonts w:ascii="Times New Roman" w:hAnsi="Times New Roman" w:cs="Times New Roman"/>
          <w:sz w:val="28"/>
          <w:szCs w:val="28"/>
        </w:rPr>
        <w:t xml:space="preserve"> _______________________ </w:t>
      </w:r>
    </w:p>
    <w:p w14:paraId="19E6C9FB" w14:textId="314ECBDC" w:rsidR="00B4362E" w:rsidRPr="00A041B1" w:rsidRDefault="00A041B1" w:rsidP="00A041B1">
      <w:pPr>
        <w:jc w:val="center"/>
        <w:rPr>
          <w:rFonts w:ascii="Times New Roman" w:hAnsi="Times New Roman" w:cs="Times New Roman"/>
        </w:rPr>
      </w:pPr>
      <w:r w:rsidRPr="00A041B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041B1">
        <w:rPr>
          <w:rFonts w:ascii="Times New Roman" w:hAnsi="Times New Roman" w:cs="Times New Roman"/>
        </w:rPr>
        <w:t xml:space="preserve">   </w:t>
      </w:r>
      <w:r w:rsidRPr="00A041B1">
        <w:rPr>
          <w:rFonts w:ascii="Times New Roman" w:hAnsi="Times New Roman" w:cs="Times New Roman"/>
        </w:rPr>
        <w:t xml:space="preserve">(підпис, </w:t>
      </w:r>
      <w:proofErr w:type="spellStart"/>
      <w:r w:rsidRPr="00A041B1">
        <w:rPr>
          <w:rFonts w:ascii="Times New Roman" w:hAnsi="Times New Roman" w:cs="Times New Roman"/>
        </w:rPr>
        <w:t>П.І.Б</w:t>
      </w:r>
      <w:proofErr w:type="spellEnd"/>
      <w:r w:rsidRPr="00A041B1">
        <w:rPr>
          <w:rFonts w:ascii="Times New Roman" w:hAnsi="Times New Roman" w:cs="Times New Roman"/>
        </w:rPr>
        <w:t>.)</w:t>
      </w:r>
    </w:p>
    <w:sectPr w:rsidR="00B4362E" w:rsidRPr="00A04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B1"/>
    <w:rsid w:val="00A041B1"/>
    <w:rsid w:val="00B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B11E"/>
  <w15:chartTrackingRefBased/>
  <w15:docId w15:val="{2257B1EA-343E-467F-B61E-28AE0024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1</cp:revision>
  <dcterms:created xsi:type="dcterms:W3CDTF">2020-08-12T13:36:00Z</dcterms:created>
  <dcterms:modified xsi:type="dcterms:W3CDTF">2020-08-12T13:40:00Z</dcterms:modified>
</cp:coreProperties>
</file>