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</w:t>
            </w: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 xml:space="preserve">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78200209" w14:textId="106C4520" w:rsidR="00B604EF" w:rsidRDefault="00E5753D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3D">
        <w:rPr>
          <w:rFonts w:ascii="Times New Roman" w:hAnsi="Times New Roman" w:cs="Times New Roman"/>
          <w:sz w:val="24"/>
          <w:szCs w:val="24"/>
        </w:rPr>
        <w:t>Прошу надати Рішення про передачу в оренду (поновлення договорів оренди землі) та передачу в постійне користування земельних ділянок, що перебувають у комунальній власності</w:t>
      </w:r>
    </w:p>
    <w:p w14:paraId="24A499D8" w14:textId="77777777" w:rsidR="00E5753D" w:rsidRPr="00373D7B" w:rsidRDefault="00E5753D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14E4ED61" w:rsidR="00CF2E20" w:rsidRPr="00373D7B" w:rsidRDefault="00E5753D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575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(вид використання та цільове призначення земельної ділянки,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2C5D2DB8" w:rsidR="00373D7B" w:rsidRPr="00E5753D" w:rsidRDefault="00E5753D" w:rsidP="00E5753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575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(строк оренди землі)</w:t>
            </w: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1BB0446" w14:textId="01DB2074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</w:p>
    <w:p w14:paraId="5E9FDA7A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</w:p>
    <w:p w14:paraId="358D6D7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</w:p>
    <w:p w14:paraId="0DAE0ED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97CB51B" w14:textId="2DD8D409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</w:p>
    <w:p w14:paraId="703CCCEF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</w:p>
    <w:p w14:paraId="678EDDE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</w:p>
    <w:p w14:paraId="6EE35169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</w:p>
    <w:p w14:paraId="21B7245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</w:p>
    <w:p w14:paraId="09F975A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373D7B"/>
    <w:rsid w:val="008957FE"/>
    <w:rsid w:val="00922648"/>
    <w:rsid w:val="009D1ECB"/>
    <w:rsid w:val="00B604EF"/>
    <w:rsid w:val="00CF2E20"/>
    <w:rsid w:val="00E2288F"/>
    <w:rsid w:val="00E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534A-F3C7-46EA-BCE2-E44AD019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2020-08-06T08:52:00Z</dcterms:created>
  <dcterms:modified xsi:type="dcterms:W3CDTF">2020-08-06T08:52:00Z</dcterms:modified>
</cp:coreProperties>
</file>